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FE" w:rsidRDefault="008547FE" w:rsidP="00040FC9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راهکارهای اقتصاد مقاومتی </w:t>
      </w:r>
    </w:p>
    <w:p w:rsidR="00DE5430" w:rsidRDefault="008547FE" w:rsidP="001E7F29">
      <w:pPr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توجه به راهکارهای زیر جهت رسیدن به اهداف اقتصاد مقاومتی </w:t>
      </w:r>
      <w:r w:rsidRPr="008547FE">
        <w:rPr>
          <w:rFonts w:cs="B Zar" w:hint="cs"/>
          <w:sz w:val="28"/>
          <w:szCs w:val="28"/>
          <w:rtl/>
        </w:rPr>
        <w:t xml:space="preserve">در حوزه پدافند غیرعامل </w:t>
      </w:r>
      <w:r>
        <w:rPr>
          <w:rFonts w:cs="B Zar" w:hint="cs"/>
          <w:sz w:val="28"/>
          <w:szCs w:val="28"/>
          <w:rtl/>
        </w:rPr>
        <w:t>ضروری است:</w:t>
      </w:r>
    </w:p>
    <w:p w:rsidR="008547FE" w:rsidRDefault="008547FE" w:rsidP="008547FE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آموزش استفاده درست از وسایل و امکانات اداری و دولتی</w:t>
      </w:r>
    </w:p>
    <w:p w:rsidR="008547FE" w:rsidRDefault="008547FE" w:rsidP="008547FE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ترویج فرهنگ کار ، تلاش و کوشش و کارکردن برای رضای خداوند متعال بین همکاران و خانواده و معرفی کار و فعالیت بعنوان یک ارزش اسلامی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انسانی</w:t>
      </w:r>
    </w:p>
    <w:p w:rsidR="008547FE" w:rsidRDefault="008547FE" w:rsidP="008547FE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ترویج فرهنگ قناعت ، صرفه جویی ، </w:t>
      </w:r>
      <w:r w:rsidR="00933607">
        <w:rPr>
          <w:rFonts w:cs="B Zar" w:hint="cs"/>
          <w:sz w:val="28"/>
          <w:szCs w:val="28"/>
          <w:rtl/>
        </w:rPr>
        <w:t xml:space="preserve">مصرف کالای ایرانی ، </w:t>
      </w:r>
      <w:r>
        <w:rPr>
          <w:rFonts w:cs="B Zar" w:hint="cs"/>
          <w:sz w:val="28"/>
          <w:szCs w:val="28"/>
          <w:rtl/>
        </w:rPr>
        <w:t>پرهیز از اسراف</w:t>
      </w:r>
      <w:r w:rsidR="00933607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و توصیه ، ترغیب و تشویق همکاران </w:t>
      </w:r>
    </w:p>
    <w:p w:rsidR="00933607" w:rsidRDefault="00933607" w:rsidP="008547FE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آموزش روشهای صحیح استفاده از منابع ( آب ، برق ، گاز و ... ) به همکاران و اعضای خانواده</w:t>
      </w:r>
    </w:p>
    <w:p w:rsidR="00933607" w:rsidRDefault="00933607" w:rsidP="008547FE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استفاده بهینه از لباس فرم</w:t>
      </w:r>
    </w:p>
    <w:p w:rsidR="00933607" w:rsidRDefault="00933607" w:rsidP="008547FE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آموزش و ترغیب خانواده ها جهت تهیه جهیزیه از کالای ایرانی</w:t>
      </w:r>
    </w:p>
    <w:p w:rsidR="00933607" w:rsidRDefault="00933607" w:rsidP="008547FE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تدوین قوانین ، ضوابط و مقررات مناسب برای فرهنگ سازی در زمینه حماسه اقتصادی</w:t>
      </w:r>
    </w:p>
    <w:p w:rsidR="00933607" w:rsidRDefault="00933607" w:rsidP="008547FE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ایجاد ایده ها ، طرحها و اقدامات خلاقانه و مبتکرانه مرتبط با حماسه اقتصادی و حمایت مسئولین از این ایده ها در محیط کار</w:t>
      </w:r>
    </w:p>
    <w:p w:rsidR="00933607" w:rsidRDefault="00933607" w:rsidP="008547FE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ترویج سبک زندگی اسلامی و مبارزه با شیوه های نادرست زندگی فعلی و دوری از تجملات و چشم هم چشمی ها</w:t>
      </w:r>
    </w:p>
    <w:p w:rsidR="006F59D0" w:rsidRDefault="00933607" w:rsidP="008547FE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تهیه بسته های فرهنگی </w:t>
      </w:r>
      <w:r w:rsidR="006F59D0"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آموزشی</w:t>
      </w:r>
      <w:r w:rsidR="006F59D0">
        <w:rPr>
          <w:rFonts w:cs="B Zar" w:hint="cs"/>
          <w:sz w:val="28"/>
          <w:szCs w:val="28"/>
          <w:rtl/>
        </w:rPr>
        <w:t xml:space="preserve"> و توزیع بین پرسنل و خانواده های ایشان</w:t>
      </w:r>
    </w:p>
    <w:p w:rsidR="006F59D0" w:rsidRDefault="006F59D0" w:rsidP="008547FE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برگزاری دوره های ضمن خدمت با موضوع حماسه اقتصادی</w:t>
      </w:r>
    </w:p>
    <w:p w:rsidR="006F59D0" w:rsidRDefault="006F59D0" w:rsidP="008547FE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خودداری از برگزاری جلسات و کنفرانسهای غیر ضروری</w:t>
      </w:r>
    </w:p>
    <w:p w:rsidR="006F59D0" w:rsidRDefault="006F59D0" w:rsidP="008547FE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عایق کردن شیشه ها و دیگر محفظه ها و جلوگیری از هدر رفتن انرژی</w:t>
      </w:r>
    </w:p>
    <w:p w:rsidR="006F59D0" w:rsidRDefault="006F59D0" w:rsidP="008547FE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خرید به اندازه نیاز و جلوگیری از انبار کردن کالا</w:t>
      </w:r>
    </w:p>
    <w:p w:rsidR="006B2D82" w:rsidRDefault="006F59D0" w:rsidP="008547FE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پرهیز از استفاده از کالاهای تجملی و کم فایده در محیط خانه و اداره</w:t>
      </w:r>
    </w:p>
    <w:p w:rsidR="006B2D82" w:rsidRDefault="006B2D82" w:rsidP="008547FE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استفاده از نور طبیعی و خاموش کردن لامپهای اضافه در روشنایی</w:t>
      </w:r>
      <w:r w:rsidR="008547FE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روز</w:t>
      </w:r>
    </w:p>
    <w:p w:rsidR="008547FE" w:rsidRDefault="006B2D82" w:rsidP="006B2D82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استف</w:t>
      </w:r>
      <w:r w:rsidR="001E7F29">
        <w:rPr>
          <w:rFonts w:cs="B Zar" w:hint="cs"/>
          <w:sz w:val="28"/>
          <w:szCs w:val="28"/>
          <w:rtl/>
        </w:rPr>
        <w:t>ا</w:t>
      </w:r>
      <w:r>
        <w:rPr>
          <w:rFonts w:cs="B Zar" w:hint="cs"/>
          <w:sz w:val="28"/>
          <w:szCs w:val="28"/>
          <w:rtl/>
        </w:rPr>
        <w:t>ده از برگه های باطله یک رو سفید موجود با رعایت ملاحضات اداری</w:t>
      </w:r>
      <w:r w:rsidR="008547FE">
        <w:rPr>
          <w:rFonts w:cs="B Zar" w:hint="cs"/>
          <w:sz w:val="28"/>
          <w:szCs w:val="28"/>
          <w:rtl/>
        </w:rPr>
        <w:t xml:space="preserve"> </w:t>
      </w:r>
    </w:p>
    <w:p w:rsidR="006B2D82" w:rsidRDefault="006B2D82" w:rsidP="006B2D82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بجای نوشتن تحقیقات در کاغذ از سی دی و فلش استفاده شود</w:t>
      </w:r>
    </w:p>
    <w:p w:rsidR="006B2D82" w:rsidRDefault="006B2D82" w:rsidP="006B2D82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استفاده از سامانه پیامکی جهت اطلاع رسانی به پرسنل بجای تماس تلفنی</w:t>
      </w:r>
    </w:p>
    <w:p w:rsidR="006B2D82" w:rsidRDefault="006B2D82" w:rsidP="006B2D82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جلوگیری از چاپ و تو</w:t>
      </w:r>
      <w:r w:rsidR="00C564F4">
        <w:rPr>
          <w:rFonts w:cs="B Zar" w:hint="cs"/>
          <w:sz w:val="28"/>
          <w:szCs w:val="28"/>
          <w:rtl/>
        </w:rPr>
        <w:t>زیع انواع مجلات غیرضروری</w:t>
      </w:r>
    </w:p>
    <w:p w:rsidR="00C564F4" w:rsidRDefault="00C564F4" w:rsidP="006B2D82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کاهش چاپ و توزیع تراکت و پوسترهای رنگی در بسیاری از موارد غیرضروری</w:t>
      </w:r>
    </w:p>
    <w:p w:rsidR="00C564F4" w:rsidRDefault="00C564F4" w:rsidP="006B2D82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استفاده از وسایل ارتباط الکترونیکی برای انتقال بهتر مطالب</w:t>
      </w:r>
      <w:r w:rsidR="00FF72BC">
        <w:rPr>
          <w:rFonts w:cs="B Zar" w:hint="cs"/>
          <w:sz w:val="28"/>
          <w:szCs w:val="28"/>
          <w:rtl/>
        </w:rPr>
        <w:t xml:space="preserve"> ( وسایل کمک آموزشی )</w:t>
      </w:r>
    </w:p>
    <w:p w:rsidR="00FF72BC" w:rsidRDefault="00FF72BC" w:rsidP="006B2D82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دقت در نگهداری اقلام سرمایه ای ، رعایت اصول انبارداری و تعمیر  به موقع وسایل</w:t>
      </w:r>
    </w:p>
    <w:p w:rsidR="00FF72BC" w:rsidRDefault="00FF72BC" w:rsidP="006B2D82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lastRenderedPageBreak/>
        <w:t>استفاده بهینه از لوازم و وسایل مازاد در واحدهای زیر مجموعه</w:t>
      </w:r>
    </w:p>
    <w:p w:rsidR="00FF72BC" w:rsidRDefault="00FF72BC" w:rsidP="006B2D82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استفاده از وسایل ضایعاتی قابل تعمیر و بازگشت به چرخه مصرف (بازیافت)</w:t>
      </w:r>
    </w:p>
    <w:p w:rsidR="00FF72BC" w:rsidRDefault="00FF72BC" w:rsidP="006B2D82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هوشمندسازی وسایل گرمایشی و خنک کننده </w:t>
      </w:r>
    </w:p>
    <w:p w:rsidR="00FF72BC" w:rsidRDefault="00FF72BC" w:rsidP="006B2D82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چندمنطوره کردن مکانها و استفاده متعدد از آنها</w:t>
      </w:r>
    </w:p>
    <w:p w:rsidR="00FF72BC" w:rsidRDefault="00FF72BC" w:rsidP="006B2D82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ساخت فضاهای اداری با اصول معماری که عمر ان زیاد و هدر رفت انرژی کم شود</w:t>
      </w:r>
    </w:p>
    <w:p w:rsidR="00FF72BC" w:rsidRDefault="00FF72BC" w:rsidP="006B2D82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ملزم کردن ادارات و زیرمجموعه به خرید کالای ایرانی و برخورد با خریدهای خارجی بی مورد</w:t>
      </w:r>
    </w:p>
    <w:p w:rsidR="00FF72BC" w:rsidRDefault="00FF72BC" w:rsidP="006B2D82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ارائه تسهیلات خرید کالای ایرانی به کارکنان</w:t>
      </w:r>
    </w:p>
    <w:p w:rsidR="00FF72BC" w:rsidRDefault="00AA17AB" w:rsidP="006B2D82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تشویق و آموزش وطن دوستی و غرور ملی و ارتباط دادن آن به مصرف داخلی</w:t>
      </w:r>
    </w:p>
    <w:p w:rsidR="00AA17AB" w:rsidRDefault="00AA17AB" w:rsidP="006B2D82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1E7F29">
        <w:rPr>
          <w:rFonts w:cs="B Zar" w:hint="cs"/>
          <w:b/>
          <w:bCs/>
          <w:sz w:val="28"/>
          <w:szCs w:val="28"/>
          <w:rtl/>
        </w:rPr>
        <w:t xml:space="preserve">استفاده از کالای خارجی </w:t>
      </w:r>
      <w:r>
        <w:rPr>
          <w:rFonts w:cs="B Zar" w:hint="cs"/>
          <w:sz w:val="28"/>
          <w:szCs w:val="28"/>
          <w:rtl/>
        </w:rPr>
        <w:t xml:space="preserve">بعنوان یک </w:t>
      </w:r>
      <w:r w:rsidRPr="001E7F29">
        <w:rPr>
          <w:rFonts w:cs="B Zar" w:hint="cs"/>
          <w:b/>
          <w:bCs/>
          <w:sz w:val="28"/>
          <w:szCs w:val="28"/>
          <w:rtl/>
        </w:rPr>
        <w:t>فعل ناپسند</w:t>
      </w:r>
      <w:r>
        <w:rPr>
          <w:rFonts w:cs="B Zar" w:hint="cs"/>
          <w:sz w:val="28"/>
          <w:szCs w:val="28"/>
          <w:rtl/>
        </w:rPr>
        <w:t xml:space="preserve"> در جامعه معرفی شود</w:t>
      </w:r>
    </w:p>
    <w:p w:rsidR="00AA17AB" w:rsidRDefault="00AA17AB" w:rsidP="006B2D82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تشویق افرادی که از کالای داخلی استفاده می کنند</w:t>
      </w:r>
    </w:p>
    <w:p w:rsidR="00AA17AB" w:rsidRDefault="00AA17AB" w:rsidP="006B2D82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اجرای برنامه پرونده الکترونیک سلامت و نظارت دقیق بر اجرای آن تا حذف کامل کاغذ</w:t>
      </w:r>
    </w:p>
    <w:p w:rsidR="00AA17AB" w:rsidRDefault="00AA17AB" w:rsidP="006B2D82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نقطه شروع اقتصاد مقاومتی ، سیاستگذاری برای اصلاح الگوی مصرف است</w:t>
      </w:r>
    </w:p>
    <w:p w:rsidR="00AA17AB" w:rsidRDefault="00AA17AB" w:rsidP="006B2D82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تغییر نگاه مسئولین به اینکه برای حل مشکلات ، به فرموده رهبر معظم انقلاب ، توجه خود را از خارج از مرزها به داخل و توان داخلی معطوف سازند و بدانند که دشمن خاصاً امریکا قابل اعتماد نیست و تغییر رویه ما تا رویگردانی کامل از ارزشها ، آرمانها و مبانی انقلاب حاصل </w:t>
      </w:r>
      <w:r w:rsidR="001E7F29">
        <w:rPr>
          <w:rFonts w:cs="B Zar" w:hint="cs"/>
          <w:sz w:val="28"/>
          <w:szCs w:val="28"/>
          <w:rtl/>
        </w:rPr>
        <w:t>ن</w:t>
      </w:r>
      <w:r>
        <w:rPr>
          <w:rFonts w:cs="B Zar" w:hint="cs"/>
          <w:sz w:val="28"/>
          <w:szCs w:val="28"/>
          <w:rtl/>
        </w:rPr>
        <w:t>شود ، حاضر به همکاری با ما نیستند.</w:t>
      </w:r>
    </w:p>
    <w:p w:rsidR="00AA17AB" w:rsidRDefault="00AA17AB" w:rsidP="006B2D82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شکل گیری روحیه جهاد اقتصادی ، تولید ملی و حمیت ایرانی</w:t>
      </w:r>
    </w:p>
    <w:p w:rsidR="00AA17AB" w:rsidRPr="008547FE" w:rsidRDefault="00AA17AB" w:rsidP="006B2D82">
      <w:pPr>
        <w:pStyle w:val="ListParagraph"/>
        <w:numPr>
          <w:ilvl w:val="0"/>
          <w:numId w:val="1"/>
        </w:num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پیشگیری از  مفاسد اداری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اقتصادی در تمامی سطوح </w:t>
      </w:r>
    </w:p>
    <w:p w:rsidR="00FD5F22" w:rsidRPr="008547FE" w:rsidRDefault="001E7F29" w:rsidP="00FD5F22">
      <w:pPr>
        <w:tabs>
          <w:tab w:val="left" w:pos="6987"/>
          <w:tab w:val="right" w:pos="10318"/>
        </w:tabs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ab/>
      </w:r>
    </w:p>
    <w:p w:rsidR="008547FE" w:rsidRPr="008547FE" w:rsidRDefault="008547FE" w:rsidP="001E7F29">
      <w:pPr>
        <w:jc w:val="right"/>
        <w:rPr>
          <w:rFonts w:cs="B Zar"/>
          <w:sz w:val="28"/>
          <w:szCs w:val="28"/>
        </w:rPr>
      </w:pPr>
    </w:p>
    <w:sectPr w:rsidR="008547FE" w:rsidRPr="008547FE" w:rsidSect="001E7F29">
      <w:pgSz w:w="11906" w:h="16838" w:code="9"/>
      <w:pgMar w:top="1134" w:right="737" w:bottom="567" w:left="851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47E69"/>
    <w:multiLevelType w:val="hybridMultilevel"/>
    <w:tmpl w:val="E30615C6"/>
    <w:lvl w:ilvl="0" w:tplc="6D06F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547FE"/>
    <w:rsid w:val="00040FC9"/>
    <w:rsid w:val="000B206E"/>
    <w:rsid w:val="001E7F29"/>
    <w:rsid w:val="006B2D82"/>
    <w:rsid w:val="006F59D0"/>
    <w:rsid w:val="008547FE"/>
    <w:rsid w:val="00933607"/>
    <w:rsid w:val="00AA17AB"/>
    <w:rsid w:val="00BB6378"/>
    <w:rsid w:val="00C564F4"/>
    <w:rsid w:val="00DE5430"/>
    <w:rsid w:val="00FD5F22"/>
    <w:rsid w:val="00FF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ghaemiana1</dc:creator>
  <cp:lastModifiedBy>ghaemiana1</cp:lastModifiedBy>
  <cp:revision>3</cp:revision>
  <dcterms:created xsi:type="dcterms:W3CDTF">2016-11-23T07:27:00Z</dcterms:created>
  <dcterms:modified xsi:type="dcterms:W3CDTF">2016-11-24T04:58:00Z</dcterms:modified>
</cp:coreProperties>
</file>